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E2DE" w14:textId="77777777" w:rsidR="00106F88" w:rsidRDefault="00106F88" w:rsidP="00106F88">
      <w:pPr>
        <w:rPr>
          <w:rFonts w:ascii="Calibri" w:hAnsi="Calibri" w:cs="Calibri"/>
        </w:rPr>
      </w:pPr>
    </w:p>
    <w:p w14:paraId="00A6FBED" w14:textId="273C2B9E" w:rsidR="00106F88" w:rsidRPr="001B712F" w:rsidRDefault="00106F88" w:rsidP="00106F88">
      <w:pPr>
        <w:rPr>
          <w:rFonts w:ascii="Calibri" w:hAnsi="Calibri" w:cs="Calibri"/>
        </w:rPr>
      </w:pPr>
      <w:r w:rsidRPr="002F3A0F">
        <w:rPr>
          <w:rFonts w:ascii="Calibri" w:hAnsi="Calibri" w:cs="Calibri"/>
        </w:rPr>
        <w:t xml:space="preserve">Dear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 GreetingName  \* MERGEFORMAT </w:instrText>
      </w:r>
      <w:r>
        <w:rPr>
          <w:rFonts w:ascii="Calibri" w:hAnsi="Calibri" w:cs="Calibri"/>
        </w:rPr>
        <w:fldChar w:fldCharType="separate"/>
      </w:r>
      <w:r w:rsidR="00D14DEE">
        <w:rPr>
          <w:rFonts w:ascii="Calibri" w:hAnsi="Calibri" w:cs="Calibri"/>
          <w:noProof/>
        </w:rPr>
        <w:t>[Client Name]</w:t>
      </w:r>
      <w:r>
        <w:rPr>
          <w:rFonts w:ascii="Calibri" w:hAnsi="Calibri" w:cs="Calibri"/>
        </w:rPr>
        <w:fldChar w:fldCharType="end"/>
      </w:r>
      <w:r w:rsidRPr="002F3A0F">
        <w:rPr>
          <w:rFonts w:ascii="Calibri" w:hAnsi="Calibri" w:cs="Calibri"/>
        </w:rPr>
        <w:fldChar w:fldCharType="begin"/>
      </w:r>
      <w:r w:rsidRPr="002F3A0F">
        <w:rPr>
          <w:rFonts w:ascii="Calibri" w:hAnsi="Calibri" w:cs="Calibri"/>
        </w:rPr>
        <w:instrText xml:space="preserve"> MERGEFIELD  SpouseNicknameFirstname \b " and "  \* MERGEFORMAT </w:instrText>
      </w:r>
      <w:r w:rsidRPr="002F3A0F">
        <w:rPr>
          <w:rFonts w:ascii="Calibri" w:hAnsi="Calibri" w:cs="Calibri"/>
        </w:rPr>
        <w:fldChar w:fldCharType="end"/>
      </w:r>
      <w:r w:rsidRPr="002F3A0F">
        <w:rPr>
          <w:rFonts w:ascii="Calibri" w:hAnsi="Calibri" w:cs="Calibri"/>
        </w:rPr>
        <w:t>,</w:t>
      </w:r>
    </w:p>
    <w:p w14:paraId="211B6E4B" w14:textId="77777777" w:rsidR="00106F88" w:rsidRDefault="00106F88" w:rsidP="00106F8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171D633" w14:textId="5EED53E9" w:rsidR="00106F88" w:rsidRDefault="00106F88" w:rsidP="00106F88">
      <w:pPr>
        <w:rPr>
          <w:rFonts w:ascii="Calibri" w:hAnsi="Calibri"/>
        </w:rPr>
      </w:pPr>
    </w:p>
    <w:p w14:paraId="51B8FC7E" w14:textId="72852E9C" w:rsidR="00106F88" w:rsidRDefault="00106F88" w:rsidP="00106F88">
      <w:pPr>
        <w:rPr>
          <w:rFonts w:ascii="Calibri" w:hAnsi="Calibri"/>
        </w:rPr>
      </w:pPr>
      <w:r>
        <w:rPr>
          <w:rFonts w:ascii="Calibri" w:hAnsi="Calibri"/>
        </w:rPr>
        <w:t xml:space="preserve">If you only read the headlines, you could easily be dissuaded from having any hope for our country’s future – not to mention the world’s.  Between depressing headlines touting record unemployment and doubts about the economy, </w:t>
      </w:r>
      <w:r w:rsidR="003163B9">
        <w:rPr>
          <w:rFonts w:ascii="Calibri" w:hAnsi="Calibri"/>
        </w:rPr>
        <w:t xml:space="preserve">it’s understandable that you might </w:t>
      </w:r>
      <w:r>
        <w:rPr>
          <w:rFonts w:ascii="Calibri" w:hAnsi="Calibri"/>
        </w:rPr>
        <w:t>feel anxiety about the market and your personal financial health.</w:t>
      </w:r>
    </w:p>
    <w:p w14:paraId="7FC03952" w14:textId="0C63F448" w:rsidR="00106F88" w:rsidRDefault="00106F88" w:rsidP="00106F88">
      <w:pPr>
        <w:rPr>
          <w:rFonts w:ascii="Calibri" w:hAnsi="Calibri"/>
        </w:rPr>
      </w:pPr>
    </w:p>
    <w:p w14:paraId="719F1A70" w14:textId="067C7263" w:rsidR="00106F88" w:rsidRDefault="00106F88" w:rsidP="00106F88">
      <w:pPr>
        <w:rPr>
          <w:rFonts w:ascii="Calibri" w:hAnsi="Calibri"/>
        </w:rPr>
      </w:pPr>
      <w:r>
        <w:rPr>
          <w:rFonts w:ascii="Calibri" w:hAnsi="Calibri"/>
        </w:rPr>
        <w:t xml:space="preserve">Market volatility is natural, and history has taught us that every decline is proceeded by a strong incline in performance in the market and the economy. More importantly, remember the plan that we have chosen was designed to meet your financial goals, timeline, and risk profile. </w:t>
      </w:r>
    </w:p>
    <w:p w14:paraId="3B14FC59" w14:textId="77777777" w:rsidR="00106F88" w:rsidRDefault="00106F88" w:rsidP="00106F88">
      <w:pPr>
        <w:rPr>
          <w:rFonts w:ascii="Calibri" w:hAnsi="Calibri"/>
        </w:rPr>
      </w:pPr>
    </w:p>
    <w:p w14:paraId="50717C11" w14:textId="54C9F42E" w:rsidR="00106F88" w:rsidRDefault="00106F88" w:rsidP="00106F88">
      <w:pPr>
        <w:rPr>
          <w:rFonts w:ascii="Calibri" w:hAnsi="Calibri"/>
        </w:rPr>
      </w:pPr>
      <w:r>
        <w:rPr>
          <w:rFonts w:ascii="Calibri" w:hAnsi="Calibri"/>
        </w:rPr>
        <w:t xml:space="preserve">Do not let the headlines lead you to doubt your plan. Think beyond the headlines and focus on your plan. If you have had a change in your financial situation – be it work-related or an adjustment to your timeline, let’s discuss and review any changes that might be needed. </w:t>
      </w:r>
      <w:r w:rsidR="00270C10">
        <w:rPr>
          <w:rFonts w:ascii="Calibri" w:hAnsi="Calibri"/>
        </w:rPr>
        <w:t>In the meantime, we’ll continue to watch the headlines</w:t>
      </w:r>
      <w:r w:rsidR="005C4214">
        <w:rPr>
          <w:rFonts w:ascii="Calibri" w:hAnsi="Calibri"/>
        </w:rPr>
        <w:t xml:space="preserve"> and keep an eye on the market. </w:t>
      </w:r>
    </w:p>
    <w:p w14:paraId="0B6CA7D5" w14:textId="57A85F70" w:rsidR="00106F88" w:rsidRDefault="00106F88" w:rsidP="00106F88">
      <w:pPr>
        <w:rPr>
          <w:rFonts w:ascii="Calibri" w:hAnsi="Calibri"/>
        </w:rPr>
      </w:pPr>
    </w:p>
    <w:p w14:paraId="00EA4368" w14:textId="40EC6976" w:rsidR="00106F88" w:rsidRPr="001D2814" w:rsidRDefault="00106F88" w:rsidP="00106F88">
      <w:pPr>
        <w:rPr>
          <w:rFonts w:ascii="Calibri" w:hAnsi="Calibri"/>
        </w:rPr>
      </w:pPr>
      <w:r>
        <w:rPr>
          <w:rFonts w:ascii="Calibri" w:hAnsi="Calibri"/>
        </w:rPr>
        <w:t>As always, feel free to contact me at [insert phone number] or [insert email address] with any questions or concerns.</w:t>
      </w:r>
    </w:p>
    <w:p w14:paraId="3D6D19B7" w14:textId="77777777" w:rsidR="00106F88" w:rsidRDefault="00106F88" w:rsidP="00106F88">
      <w:pPr>
        <w:rPr>
          <w:rFonts w:ascii="Calibri" w:hAnsi="Calibri"/>
        </w:rPr>
      </w:pPr>
    </w:p>
    <w:p w14:paraId="1D805D32" w14:textId="77777777" w:rsidR="00106F88" w:rsidRPr="00FE217C" w:rsidRDefault="00106F88" w:rsidP="00106F88">
      <w:pPr>
        <w:rPr>
          <w:rFonts w:ascii="Calibri" w:hAnsi="Calibri" w:cs="Calibri"/>
        </w:rPr>
      </w:pPr>
      <w:r>
        <w:rPr>
          <w:rFonts w:ascii="Calibri" w:hAnsi="Calibri"/>
        </w:rPr>
        <w:t>Sincerely,</w:t>
      </w:r>
    </w:p>
    <w:p w14:paraId="16FFAEBC" w14:textId="77777777" w:rsidR="0043587E" w:rsidRDefault="00794A12"/>
    <w:sectPr w:rsidR="0043587E" w:rsidSect="0087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397C"/>
    <w:multiLevelType w:val="hybridMultilevel"/>
    <w:tmpl w:val="230627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6B118C"/>
    <w:multiLevelType w:val="hybridMultilevel"/>
    <w:tmpl w:val="C7C8FB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8"/>
    <w:rsid w:val="00106F88"/>
    <w:rsid w:val="00116519"/>
    <w:rsid w:val="00270C10"/>
    <w:rsid w:val="002D00B1"/>
    <w:rsid w:val="003163B9"/>
    <w:rsid w:val="005C4214"/>
    <w:rsid w:val="006D5CDB"/>
    <w:rsid w:val="00794A12"/>
    <w:rsid w:val="0087676D"/>
    <w:rsid w:val="00CA3719"/>
    <w:rsid w:val="00D14DEE"/>
    <w:rsid w:val="00E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2B05"/>
  <w15:chartTrackingRefBased/>
  <w15:docId w15:val="{FF64EE99-B66B-F249-BC03-6AB7B65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5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Chavez</dc:creator>
  <cp:keywords/>
  <dc:description/>
  <cp:lastModifiedBy>Kemi Chavez</cp:lastModifiedBy>
  <cp:revision>5</cp:revision>
  <dcterms:created xsi:type="dcterms:W3CDTF">2020-05-15T19:22:00Z</dcterms:created>
  <dcterms:modified xsi:type="dcterms:W3CDTF">2020-05-15T19:24:00Z</dcterms:modified>
</cp:coreProperties>
</file>